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6B06" w14:textId="6DDE9845" w:rsidR="00F559C1" w:rsidRPr="00F559C1" w:rsidRDefault="00F559C1" w:rsidP="00F559C1">
      <w:pPr>
        <w:jc w:val="center"/>
        <w:rPr>
          <w:b/>
          <w:bCs/>
        </w:rPr>
      </w:pPr>
      <w:r w:rsidRPr="00F559C1">
        <w:rPr>
          <w:b/>
          <w:bCs/>
        </w:rPr>
        <w:t>Harvest Creek Board Meeting Minutes</w:t>
      </w:r>
    </w:p>
    <w:p w14:paraId="07A7AC9A" w14:textId="7FB86B64" w:rsidR="00F559C1" w:rsidRPr="00F559C1" w:rsidRDefault="00F559C1" w:rsidP="00F559C1">
      <w:pPr>
        <w:jc w:val="center"/>
        <w:rPr>
          <w:b/>
          <w:bCs/>
        </w:rPr>
      </w:pPr>
      <w:r w:rsidRPr="00F559C1">
        <w:rPr>
          <w:b/>
          <w:bCs/>
        </w:rPr>
        <w:t>August 15, 2023</w:t>
      </w:r>
    </w:p>
    <w:p w14:paraId="5C2EC83A" w14:textId="77777777" w:rsidR="00F559C1" w:rsidRDefault="00F559C1" w:rsidP="00F559C1">
      <w:pPr>
        <w:jc w:val="center"/>
      </w:pPr>
    </w:p>
    <w:p w14:paraId="4AC75971" w14:textId="6EFB1CF7" w:rsidR="00F559C1" w:rsidRPr="00255394" w:rsidRDefault="00F559C1" w:rsidP="00F559C1">
      <w:pPr>
        <w:rPr>
          <w:u w:val="single"/>
        </w:rPr>
      </w:pPr>
      <w:r w:rsidRPr="00255394">
        <w:rPr>
          <w:u w:val="single"/>
        </w:rPr>
        <w:t>Attendance</w:t>
      </w:r>
    </w:p>
    <w:p w14:paraId="62B56C0C" w14:textId="6A3FAD7E" w:rsidR="00F559C1" w:rsidRDefault="00F559C1" w:rsidP="00F559C1">
      <w:r>
        <w:t xml:space="preserve">Barbara </w:t>
      </w:r>
      <w:proofErr w:type="spellStart"/>
      <w:r>
        <w:t>Pastine</w:t>
      </w:r>
      <w:proofErr w:type="spellEnd"/>
      <w:r>
        <w:t>, President</w:t>
      </w:r>
    </w:p>
    <w:p w14:paraId="609CD503" w14:textId="48CB04A2" w:rsidR="00F559C1" w:rsidRDefault="00F559C1" w:rsidP="00F559C1">
      <w:r>
        <w:t xml:space="preserve">Mike </w:t>
      </w:r>
      <w:proofErr w:type="spellStart"/>
      <w:r>
        <w:t>Rose</w:t>
      </w:r>
      <w:r w:rsidR="00684922">
        <w:t>r</w:t>
      </w:r>
      <w:proofErr w:type="spellEnd"/>
      <w:r>
        <w:t>, Treasurer</w:t>
      </w:r>
    </w:p>
    <w:p w14:paraId="42006776" w14:textId="2ADAFE51" w:rsidR="00F559C1" w:rsidRDefault="00F559C1" w:rsidP="00F559C1">
      <w:r>
        <w:t>Scott Bosse, Secretary</w:t>
      </w:r>
    </w:p>
    <w:p w14:paraId="79EC0A84" w14:textId="0813A324" w:rsidR="00F559C1" w:rsidRDefault="00F559C1" w:rsidP="00F559C1">
      <w:r>
        <w:t xml:space="preserve">Lindsay </w:t>
      </w:r>
      <w:proofErr w:type="spellStart"/>
      <w:r>
        <w:t>Frietas</w:t>
      </w:r>
      <w:proofErr w:type="spellEnd"/>
      <w:r>
        <w:t>, Saddle Peak Properties</w:t>
      </w:r>
    </w:p>
    <w:p w14:paraId="16EF4AC4" w14:textId="0C1B21F7" w:rsidR="00F559C1" w:rsidRDefault="00F559C1" w:rsidP="00F559C1">
      <w:proofErr w:type="spellStart"/>
      <w:r>
        <w:t>Alanah</w:t>
      </w:r>
      <w:proofErr w:type="spellEnd"/>
      <w:r>
        <w:t xml:space="preserve"> Griffith, HCOA Attorney</w:t>
      </w:r>
    </w:p>
    <w:p w14:paraId="6DDD0723" w14:textId="77777777" w:rsidR="00F559C1" w:rsidRDefault="00F559C1" w:rsidP="00F559C1"/>
    <w:p w14:paraId="4E80BC4A" w14:textId="783D9E9E" w:rsidR="00F559C1" w:rsidRDefault="00F559C1" w:rsidP="00F559C1">
      <w:r>
        <w:t>A</w:t>
      </w:r>
      <w:r w:rsidR="00255394">
        <w:t>GENDA</w:t>
      </w:r>
    </w:p>
    <w:p w14:paraId="435F7FD9" w14:textId="77777777" w:rsidR="00F559C1" w:rsidRDefault="00F559C1" w:rsidP="00F559C1"/>
    <w:p w14:paraId="5C8643DB" w14:textId="77777777" w:rsidR="00F559C1" w:rsidRDefault="00F559C1" w:rsidP="00255394">
      <w:pPr>
        <w:pStyle w:val="ListParagraph"/>
        <w:numPr>
          <w:ilvl w:val="0"/>
          <w:numId w:val="8"/>
        </w:numPr>
      </w:pPr>
      <w:r>
        <w:t>Discussion of HCOA Bylaws</w:t>
      </w:r>
    </w:p>
    <w:p w14:paraId="5FBDA4DC" w14:textId="50500300" w:rsidR="00F559C1" w:rsidRDefault="00F559C1" w:rsidP="00F559C1">
      <w:pPr>
        <w:pStyle w:val="ListParagraph"/>
        <w:numPr>
          <w:ilvl w:val="0"/>
          <w:numId w:val="3"/>
        </w:numPr>
      </w:pPr>
      <w:r>
        <w:t xml:space="preserve">Require 30% of homeowners (162) to make changes, which is virtually possible to </w:t>
      </w:r>
      <w:proofErr w:type="gramStart"/>
      <w:r>
        <w:t>attain</w:t>
      </w:r>
      <w:proofErr w:type="gramEnd"/>
    </w:p>
    <w:p w14:paraId="432B5466" w14:textId="3205ECA5" w:rsidR="00F559C1" w:rsidRDefault="00F559C1" w:rsidP="00F559C1">
      <w:pPr>
        <w:pStyle w:val="ListParagraph"/>
        <w:numPr>
          <w:ilvl w:val="0"/>
          <w:numId w:val="3"/>
        </w:numPr>
      </w:pPr>
      <w:proofErr w:type="spellStart"/>
      <w:r>
        <w:t>Alanah</w:t>
      </w:r>
      <w:proofErr w:type="spellEnd"/>
      <w:r>
        <w:t xml:space="preserve"> advised the board to do its best to hit that number when it holds annual meetings and board member </w:t>
      </w:r>
      <w:proofErr w:type="gramStart"/>
      <w:r>
        <w:t>elections</w:t>
      </w:r>
      <w:proofErr w:type="gramEnd"/>
    </w:p>
    <w:p w14:paraId="596DB64F" w14:textId="77777777" w:rsidR="002D1FCC" w:rsidRDefault="002D1FCC" w:rsidP="002D1FCC">
      <w:pPr>
        <w:ind w:left="1133"/>
      </w:pPr>
    </w:p>
    <w:p w14:paraId="253B48BE" w14:textId="7A246FC7" w:rsidR="002D1FCC" w:rsidRDefault="002D1FCC" w:rsidP="002D1FCC">
      <w:pPr>
        <w:pStyle w:val="ListParagraph"/>
        <w:numPr>
          <w:ilvl w:val="0"/>
          <w:numId w:val="8"/>
        </w:numPr>
      </w:pPr>
      <w:r>
        <w:t>Addressing complaints/requests from small but vocal group of homeowners</w:t>
      </w:r>
    </w:p>
    <w:p w14:paraId="1FA2031E" w14:textId="31A72507" w:rsidR="002D1FCC" w:rsidRDefault="002D1FCC" w:rsidP="002D1FCC">
      <w:pPr>
        <w:pStyle w:val="ListParagraph"/>
        <w:numPr>
          <w:ilvl w:val="0"/>
          <w:numId w:val="12"/>
        </w:numPr>
      </w:pPr>
      <w:r>
        <w:t xml:space="preserve">All complaints/requests about matters already addressed by the board (e.g., old meeting minutes from years ago, etc.) will be referred to </w:t>
      </w:r>
      <w:proofErr w:type="spellStart"/>
      <w:r>
        <w:t>Alanah</w:t>
      </w:r>
      <w:proofErr w:type="spellEnd"/>
      <w:r>
        <w:t xml:space="preserve"> to </w:t>
      </w:r>
      <w:proofErr w:type="gramStart"/>
      <w:r>
        <w:t>respond</w:t>
      </w:r>
      <w:proofErr w:type="gramEnd"/>
    </w:p>
    <w:p w14:paraId="7DED0FDB" w14:textId="68D09D45" w:rsidR="002D1FCC" w:rsidRDefault="002D1FCC" w:rsidP="002D1FCC">
      <w:pPr>
        <w:pStyle w:val="ListParagraph"/>
        <w:numPr>
          <w:ilvl w:val="0"/>
          <w:numId w:val="12"/>
        </w:numPr>
      </w:pPr>
      <w:r>
        <w:t>All meeting minutes starting at the beginning of 2023 will be posted on the Saddle Peak Properties website for full transparency</w:t>
      </w:r>
    </w:p>
    <w:p w14:paraId="7B41FC1D" w14:textId="77777777" w:rsidR="00F559C1" w:rsidRDefault="00F559C1" w:rsidP="00F559C1">
      <w:pPr>
        <w:pStyle w:val="ListParagraph"/>
        <w:ind w:left="1493"/>
      </w:pPr>
    </w:p>
    <w:p w14:paraId="44940831" w14:textId="7F05364F" w:rsidR="00F559C1" w:rsidRDefault="00F559C1" w:rsidP="00255394">
      <w:pPr>
        <w:pStyle w:val="ListParagraph"/>
        <w:numPr>
          <w:ilvl w:val="0"/>
          <w:numId w:val="8"/>
        </w:numPr>
      </w:pPr>
      <w:r>
        <w:t>Expiration of current board member terms</w:t>
      </w:r>
    </w:p>
    <w:p w14:paraId="7E36F2F5" w14:textId="13F7CA89" w:rsidR="00F559C1" w:rsidRDefault="00F559C1" w:rsidP="00F559C1">
      <w:pPr>
        <w:pStyle w:val="ListParagraph"/>
        <w:numPr>
          <w:ilvl w:val="0"/>
          <w:numId w:val="4"/>
        </w:numPr>
      </w:pPr>
      <w:r>
        <w:t>Mike’s term expires in November 2023</w:t>
      </w:r>
    </w:p>
    <w:p w14:paraId="632F85F4" w14:textId="1CFFA3B8" w:rsidR="00F559C1" w:rsidRDefault="00F559C1" w:rsidP="00F559C1">
      <w:pPr>
        <w:pStyle w:val="ListParagraph"/>
        <w:numPr>
          <w:ilvl w:val="0"/>
          <w:numId w:val="4"/>
        </w:numPr>
      </w:pPr>
      <w:r>
        <w:t>Barbara’s term expires in November 2024</w:t>
      </w:r>
    </w:p>
    <w:p w14:paraId="13AD5C1D" w14:textId="33D630BB" w:rsidR="00F559C1" w:rsidRDefault="00F559C1" w:rsidP="00F559C1">
      <w:pPr>
        <w:pStyle w:val="ListParagraph"/>
        <w:numPr>
          <w:ilvl w:val="0"/>
          <w:numId w:val="4"/>
        </w:numPr>
      </w:pPr>
      <w:r>
        <w:t>Scott’s term expires in November 2025</w:t>
      </w:r>
    </w:p>
    <w:p w14:paraId="71E524D0" w14:textId="77777777" w:rsidR="00F559C1" w:rsidRDefault="00F559C1" w:rsidP="00F559C1"/>
    <w:p w14:paraId="16C9D427" w14:textId="49F5410B" w:rsidR="00F559C1" w:rsidRDefault="00F559C1" w:rsidP="00255394">
      <w:pPr>
        <w:pStyle w:val="ListParagraph"/>
        <w:numPr>
          <w:ilvl w:val="0"/>
          <w:numId w:val="8"/>
        </w:numPr>
      </w:pPr>
      <w:r>
        <w:t>Audit Results</w:t>
      </w:r>
    </w:p>
    <w:p w14:paraId="36A47D41" w14:textId="70620608" w:rsidR="00F559C1" w:rsidRDefault="00F559C1" w:rsidP="00F559C1">
      <w:pPr>
        <w:pStyle w:val="ListParagraph"/>
        <w:numPr>
          <w:ilvl w:val="0"/>
          <w:numId w:val="5"/>
        </w:numPr>
      </w:pPr>
      <w:r>
        <w:t xml:space="preserve">Holmes &amp; Turner </w:t>
      </w:r>
      <w:r w:rsidR="00255394">
        <w:t xml:space="preserve">is still working on the </w:t>
      </w:r>
      <w:proofErr w:type="gramStart"/>
      <w:r w:rsidR="00255394">
        <w:t>audit</w:t>
      </w:r>
      <w:proofErr w:type="gramEnd"/>
    </w:p>
    <w:p w14:paraId="5E16B1B1" w14:textId="0E4B2C9B" w:rsidR="00F559C1" w:rsidRDefault="00F559C1" w:rsidP="00F559C1">
      <w:pPr>
        <w:pStyle w:val="ListParagraph"/>
        <w:numPr>
          <w:ilvl w:val="0"/>
          <w:numId w:val="5"/>
        </w:numPr>
      </w:pPr>
      <w:r>
        <w:t xml:space="preserve">Barbara </w:t>
      </w:r>
      <w:r w:rsidR="00255394">
        <w:t xml:space="preserve">will check on status of audit and report back to board with anticipated completion date, which will likely be in </w:t>
      </w:r>
      <w:proofErr w:type="gramStart"/>
      <w:r w:rsidR="00255394">
        <w:t>September</w:t>
      </w:r>
      <w:proofErr w:type="gramEnd"/>
    </w:p>
    <w:p w14:paraId="06A9AA5E" w14:textId="4E6D457C" w:rsidR="00F559C1" w:rsidRDefault="00F559C1" w:rsidP="00F559C1">
      <w:pPr>
        <w:pStyle w:val="ListParagraph"/>
        <w:numPr>
          <w:ilvl w:val="0"/>
          <w:numId w:val="5"/>
        </w:numPr>
      </w:pPr>
      <w:r>
        <w:t xml:space="preserve">Audit results will be presented at the annual meeting in </w:t>
      </w:r>
      <w:proofErr w:type="gramStart"/>
      <w:r>
        <w:t>November</w:t>
      </w:r>
      <w:proofErr w:type="gramEnd"/>
    </w:p>
    <w:p w14:paraId="79FB2FC5" w14:textId="77777777" w:rsidR="00255394" w:rsidRDefault="00255394" w:rsidP="00255394"/>
    <w:p w14:paraId="37FB0FEE" w14:textId="253C5531" w:rsidR="00255394" w:rsidRDefault="00255394" w:rsidP="00255394">
      <w:pPr>
        <w:pStyle w:val="ListParagraph"/>
        <w:numPr>
          <w:ilvl w:val="0"/>
          <w:numId w:val="8"/>
        </w:numPr>
      </w:pPr>
      <w:r>
        <w:t>Missing boulevard tree inventory</w:t>
      </w:r>
    </w:p>
    <w:p w14:paraId="21544119" w14:textId="71B279DB" w:rsidR="00255394" w:rsidRDefault="00255394" w:rsidP="00255394">
      <w:pPr>
        <w:pStyle w:val="ListParagraph"/>
        <w:numPr>
          <w:ilvl w:val="0"/>
          <w:numId w:val="7"/>
        </w:numPr>
      </w:pPr>
      <w:r>
        <w:t>Scott completed inventory this week and found 98 missing boulevard trees</w:t>
      </w:r>
      <w:r w:rsidR="00827B50">
        <w:t>.</w:t>
      </w:r>
    </w:p>
    <w:p w14:paraId="735CA23D" w14:textId="35D5CB9E" w:rsidR="00255394" w:rsidRDefault="00255394" w:rsidP="00255394">
      <w:pPr>
        <w:pStyle w:val="ListParagraph"/>
        <w:numPr>
          <w:ilvl w:val="0"/>
          <w:numId w:val="7"/>
        </w:numPr>
      </w:pPr>
      <w:r>
        <w:t>Board discussed the idea of offering $150 tree vouchers to Harvest Creek homeowners next spring, with a maximum number of 50 vouchers, which would cost $7,500. That would match the $150 tree vouchers that the city offers residents.</w:t>
      </w:r>
    </w:p>
    <w:p w14:paraId="4C5A0066" w14:textId="77777777" w:rsidR="00255394" w:rsidRDefault="00255394" w:rsidP="00255394"/>
    <w:p w14:paraId="09041165" w14:textId="48C69A73" w:rsidR="00255394" w:rsidRDefault="00255394" w:rsidP="00255394">
      <w:pPr>
        <w:pStyle w:val="ListParagraph"/>
        <w:numPr>
          <w:ilvl w:val="0"/>
          <w:numId w:val="8"/>
        </w:numPr>
      </w:pPr>
      <w:r>
        <w:t>Fines for unkept properties</w:t>
      </w:r>
    </w:p>
    <w:p w14:paraId="1566AEDC" w14:textId="69E29FEB" w:rsidR="00255394" w:rsidRDefault="00255394" w:rsidP="00255394">
      <w:pPr>
        <w:pStyle w:val="ListParagraph"/>
        <w:numPr>
          <w:ilvl w:val="0"/>
          <w:numId w:val="10"/>
        </w:numPr>
      </w:pPr>
      <w:r>
        <w:t>Notices and/or fines will be sent to the following properties:</w:t>
      </w:r>
    </w:p>
    <w:p w14:paraId="4B5321BB" w14:textId="3E68398C" w:rsidR="00255394" w:rsidRDefault="00255394" w:rsidP="00255394">
      <w:pPr>
        <w:pStyle w:val="ListParagraph"/>
        <w:numPr>
          <w:ilvl w:val="0"/>
          <w:numId w:val="11"/>
        </w:numPr>
      </w:pPr>
      <w:r>
        <w:lastRenderedPageBreak/>
        <w:t>3173 Annie</w:t>
      </w:r>
    </w:p>
    <w:p w14:paraId="72948390" w14:textId="2AAB22F0" w:rsidR="00255394" w:rsidRDefault="00255394" w:rsidP="00255394">
      <w:pPr>
        <w:pStyle w:val="ListParagraph"/>
        <w:numPr>
          <w:ilvl w:val="0"/>
          <w:numId w:val="11"/>
        </w:numPr>
      </w:pPr>
      <w:r>
        <w:t>3242 Farmall</w:t>
      </w:r>
    </w:p>
    <w:p w14:paraId="6DFA633C" w14:textId="735B8AED" w:rsidR="00255394" w:rsidRDefault="00255394" w:rsidP="00255394">
      <w:pPr>
        <w:pStyle w:val="ListParagraph"/>
        <w:numPr>
          <w:ilvl w:val="0"/>
          <w:numId w:val="11"/>
        </w:numPr>
      </w:pPr>
      <w:r>
        <w:t>802 Hunters Way</w:t>
      </w:r>
    </w:p>
    <w:p w14:paraId="4990D212" w14:textId="77A42C73" w:rsidR="00255394" w:rsidRDefault="00255394" w:rsidP="00255394">
      <w:pPr>
        <w:pStyle w:val="ListParagraph"/>
        <w:numPr>
          <w:ilvl w:val="0"/>
          <w:numId w:val="11"/>
        </w:numPr>
      </w:pPr>
      <w:r>
        <w:t>2705 Snapdragon</w:t>
      </w:r>
    </w:p>
    <w:p w14:paraId="42F07B9B" w14:textId="77777777" w:rsidR="00255394" w:rsidRDefault="00255394" w:rsidP="00255394">
      <w:pPr>
        <w:pStyle w:val="ListParagraph"/>
        <w:ind w:left="1440"/>
      </w:pPr>
    </w:p>
    <w:p w14:paraId="2F460A44" w14:textId="52920397" w:rsidR="00F559C1" w:rsidRDefault="00255394" w:rsidP="00255394">
      <w:pPr>
        <w:pStyle w:val="ListParagraph"/>
        <w:numPr>
          <w:ilvl w:val="0"/>
          <w:numId w:val="8"/>
        </w:numPr>
      </w:pPr>
      <w:r>
        <w:t>Annual meeting tentatively set for November 1 at the C’mon Inn</w:t>
      </w:r>
    </w:p>
    <w:sectPr w:rsidR="00F559C1" w:rsidSect="0076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93"/>
    <w:multiLevelType w:val="hybridMultilevel"/>
    <w:tmpl w:val="0848F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501CD"/>
    <w:multiLevelType w:val="hybridMultilevel"/>
    <w:tmpl w:val="3820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680"/>
    <w:multiLevelType w:val="hybridMultilevel"/>
    <w:tmpl w:val="FA1C9BA2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186A53B1"/>
    <w:multiLevelType w:val="hybridMultilevel"/>
    <w:tmpl w:val="B5D2D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1FEB"/>
    <w:multiLevelType w:val="hybridMultilevel"/>
    <w:tmpl w:val="61A08A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CF52EC"/>
    <w:multiLevelType w:val="hybridMultilevel"/>
    <w:tmpl w:val="11D4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17A12"/>
    <w:multiLevelType w:val="hybridMultilevel"/>
    <w:tmpl w:val="C7ACB7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14447"/>
    <w:multiLevelType w:val="hybridMultilevel"/>
    <w:tmpl w:val="200C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26D"/>
    <w:multiLevelType w:val="hybridMultilevel"/>
    <w:tmpl w:val="1474F1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8F29E9"/>
    <w:multiLevelType w:val="hybridMultilevel"/>
    <w:tmpl w:val="1F80E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74E39"/>
    <w:multiLevelType w:val="hybridMultilevel"/>
    <w:tmpl w:val="417818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B42D96"/>
    <w:multiLevelType w:val="hybridMultilevel"/>
    <w:tmpl w:val="07BE7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5916066">
    <w:abstractNumId w:val="1"/>
  </w:num>
  <w:num w:numId="2" w16cid:durableId="2071151744">
    <w:abstractNumId w:val="3"/>
  </w:num>
  <w:num w:numId="3" w16cid:durableId="608662999">
    <w:abstractNumId w:val="2"/>
  </w:num>
  <w:num w:numId="4" w16cid:durableId="1344622335">
    <w:abstractNumId w:val="8"/>
  </w:num>
  <w:num w:numId="5" w16cid:durableId="6106380">
    <w:abstractNumId w:val="11"/>
  </w:num>
  <w:num w:numId="6" w16cid:durableId="320814622">
    <w:abstractNumId w:val="7"/>
  </w:num>
  <w:num w:numId="7" w16cid:durableId="454254073">
    <w:abstractNumId w:val="9"/>
  </w:num>
  <w:num w:numId="8" w16cid:durableId="260064755">
    <w:abstractNumId w:val="5"/>
  </w:num>
  <w:num w:numId="9" w16cid:durableId="110783039">
    <w:abstractNumId w:val="6"/>
  </w:num>
  <w:num w:numId="10" w16cid:durableId="1422604091">
    <w:abstractNumId w:val="4"/>
  </w:num>
  <w:num w:numId="11" w16cid:durableId="1594164233">
    <w:abstractNumId w:val="0"/>
  </w:num>
  <w:num w:numId="12" w16cid:durableId="1589918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C1"/>
    <w:rsid w:val="00207569"/>
    <w:rsid w:val="00255394"/>
    <w:rsid w:val="002D1FCC"/>
    <w:rsid w:val="003426DC"/>
    <w:rsid w:val="00684922"/>
    <w:rsid w:val="00765FE5"/>
    <w:rsid w:val="0077452A"/>
    <w:rsid w:val="00827B50"/>
    <w:rsid w:val="00A661F7"/>
    <w:rsid w:val="00D0519F"/>
    <w:rsid w:val="00EC5709"/>
    <w:rsid w:val="00F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F9690"/>
  <w15:chartTrackingRefBased/>
  <w15:docId w15:val="{4CBF55FD-4B79-6A4A-A2C7-D496A72A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Bosse</dc:creator>
  <cp:keywords/>
  <dc:description/>
  <cp:lastModifiedBy>Scott Bosse</cp:lastModifiedBy>
  <cp:revision>4</cp:revision>
  <dcterms:created xsi:type="dcterms:W3CDTF">2023-08-15T23:00:00Z</dcterms:created>
  <dcterms:modified xsi:type="dcterms:W3CDTF">2023-08-15T23:29:00Z</dcterms:modified>
</cp:coreProperties>
</file>